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1" w:rsidRPr="00BD3DC0" w:rsidRDefault="006E1F71" w:rsidP="006E1F71">
      <w:pPr>
        <w:jc w:val="right"/>
        <w:rPr>
          <w:rFonts w:cs="Times New Roman"/>
          <w:sz w:val="28"/>
          <w:szCs w:val="28"/>
        </w:rPr>
      </w:pPr>
      <w:r w:rsidRPr="00BD3DC0">
        <w:rPr>
          <w:rFonts w:cs="Times New Roman"/>
          <w:sz w:val="28"/>
          <w:szCs w:val="28"/>
        </w:rPr>
        <w:t>Приложение 1</w:t>
      </w:r>
    </w:p>
    <w:p w:rsidR="006E1F71" w:rsidRPr="00BD3DC0" w:rsidRDefault="006E1F71" w:rsidP="006E1F71">
      <w:pPr>
        <w:jc w:val="both"/>
        <w:rPr>
          <w:rFonts w:cs="Times New Roman"/>
          <w:b/>
          <w:sz w:val="28"/>
          <w:szCs w:val="28"/>
        </w:rPr>
      </w:pPr>
    </w:p>
    <w:p w:rsidR="0052608C" w:rsidRPr="00BD3DC0" w:rsidRDefault="006E1F71" w:rsidP="006E1F71">
      <w:pPr>
        <w:jc w:val="both"/>
        <w:rPr>
          <w:rFonts w:cs="Times New Roman"/>
          <w:sz w:val="28"/>
          <w:szCs w:val="28"/>
        </w:rPr>
      </w:pPr>
      <w:r w:rsidRPr="00BD3DC0">
        <w:rPr>
          <w:rFonts w:cs="Times New Roman"/>
          <w:b/>
          <w:sz w:val="28"/>
          <w:szCs w:val="28"/>
        </w:rPr>
        <w:t xml:space="preserve">Разъяснения по вопросам </w:t>
      </w:r>
      <w:r w:rsidR="0017594C" w:rsidRPr="00BD3DC0">
        <w:rPr>
          <w:rFonts w:cs="Times New Roman"/>
          <w:b/>
          <w:sz w:val="28"/>
          <w:szCs w:val="28"/>
        </w:rPr>
        <w:t>реализации Методических рекомендаций по организац</w:t>
      </w:r>
      <w:r w:rsidR="00A96C7D" w:rsidRPr="00BD3DC0">
        <w:rPr>
          <w:rFonts w:cs="Times New Roman"/>
          <w:b/>
          <w:sz w:val="28"/>
          <w:szCs w:val="28"/>
        </w:rPr>
        <w:t>ии в учреждениях образования индивидуальной профилактической работы</w:t>
      </w:r>
      <w:r w:rsidRPr="00BD3DC0">
        <w:rPr>
          <w:rFonts w:cs="Times New Roman"/>
          <w:b/>
          <w:sz w:val="28"/>
          <w:szCs w:val="28"/>
        </w:rPr>
        <w:t xml:space="preserve"> с </w:t>
      </w:r>
      <w:proofErr w:type="gramStart"/>
      <w:r w:rsidRPr="00BD3DC0">
        <w:rPr>
          <w:rFonts w:cs="Times New Roman"/>
          <w:b/>
          <w:sz w:val="28"/>
          <w:szCs w:val="28"/>
        </w:rPr>
        <w:t>обучающимися</w:t>
      </w:r>
      <w:proofErr w:type="gramEnd"/>
      <w:r w:rsidRPr="00BD3DC0">
        <w:rPr>
          <w:rFonts w:cs="Times New Roman"/>
          <w:b/>
          <w:sz w:val="28"/>
          <w:szCs w:val="28"/>
        </w:rPr>
        <w:t xml:space="preserve">, </w:t>
      </w:r>
      <w:r w:rsidRPr="00BD3DC0">
        <w:rPr>
          <w:rFonts w:cs="Times New Roman"/>
          <w:sz w:val="28"/>
          <w:szCs w:val="28"/>
        </w:rPr>
        <w:t>утвержденных</w:t>
      </w:r>
      <w:r w:rsidR="0017594C" w:rsidRPr="00BD3DC0">
        <w:rPr>
          <w:rFonts w:cs="Times New Roman"/>
          <w:sz w:val="28"/>
          <w:szCs w:val="28"/>
        </w:rPr>
        <w:t xml:space="preserve"> заместителем Министра образования Республики Бе</w:t>
      </w:r>
      <w:r w:rsidRPr="00BD3DC0">
        <w:rPr>
          <w:rFonts w:cs="Times New Roman"/>
          <w:sz w:val="28"/>
          <w:szCs w:val="28"/>
        </w:rPr>
        <w:t xml:space="preserve">ларусь </w:t>
      </w:r>
      <w:proofErr w:type="spellStart"/>
      <w:r w:rsidRPr="00BD3DC0">
        <w:rPr>
          <w:rFonts w:cs="Times New Roman"/>
          <w:sz w:val="28"/>
          <w:szCs w:val="28"/>
        </w:rPr>
        <w:t>А.В.Кадлубаем</w:t>
      </w:r>
      <w:proofErr w:type="spellEnd"/>
      <w:r w:rsidRPr="00BD3DC0">
        <w:rPr>
          <w:rFonts w:cs="Times New Roman"/>
          <w:sz w:val="28"/>
          <w:szCs w:val="28"/>
        </w:rPr>
        <w:t xml:space="preserve"> 01.02.2023 (далее – Методические рекомендации)</w:t>
      </w:r>
    </w:p>
    <w:p w:rsidR="0017594C" w:rsidRPr="00BD3DC0" w:rsidRDefault="0017594C" w:rsidP="0017594C">
      <w:pPr>
        <w:ind w:firstLine="709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6804"/>
        <w:gridCol w:w="7229"/>
      </w:tblGrid>
      <w:tr w:rsidR="0017594C" w:rsidRPr="00BD3DC0" w:rsidTr="00BD3DC0">
        <w:tc>
          <w:tcPr>
            <w:tcW w:w="817" w:type="dxa"/>
          </w:tcPr>
          <w:p w:rsidR="0017594C" w:rsidRPr="00BD3DC0" w:rsidRDefault="0017594C" w:rsidP="001759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DC0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3DC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BD3DC0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17594C" w:rsidRPr="00BD3DC0" w:rsidRDefault="0017594C" w:rsidP="001759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DC0">
              <w:rPr>
                <w:rFonts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229" w:type="dxa"/>
          </w:tcPr>
          <w:p w:rsidR="0017594C" w:rsidRPr="00BD3DC0" w:rsidRDefault="0017594C" w:rsidP="001759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DC0">
              <w:rPr>
                <w:rFonts w:cs="Times New Roman"/>
                <w:b/>
                <w:sz w:val="28"/>
                <w:szCs w:val="28"/>
              </w:rPr>
              <w:t>Ответ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E63F44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Необходимо ли с несовершеннолетними, с которыми ранее была начата</w:t>
            </w:r>
            <w:r w:rsidR="006E1F71" w:rsidRPr="00BD3DC0">
              <w:rPr>
                <w:rFonts w:cs="Times New Roman"/>
                <w:sz w:val="28"/>
                <w:szCs w:val="28"/>
              </w:rPr>
              <w:t xml:space="preserve"> индивидуальная профилактическая работа</w:t>
            </w:r>
            <w:r w:rsidRPr="00BD3DC0">
              <w:rPr>
                <w:rFonts w:cs="Times New Roman"/>
                <w:sz w:val="28"/>
                <w:szCs w:val="28"/>
              </w:rPr>
              <w:t xml:space="preserve"> </w:t>
            </w:r>
            <w:r w:rsidR="006E1F71" w:rsidRPr="00BD3DC0">
              <w:rPr>
                <w:rFonts w:cs="Times New Roman"/>
                <w:sz w:val="28"/>
                <w:szCs w:val="28"/>
              </w:rPr>
              <w:t xml:space="preserve">(далее – </w:t>
            </w:r>
            <w:r w:rsidRPr="00BD3DC0">
              <w:rPr>
                <w:rFonts w:cs="Times New Roman"/>
                <w:sz w:val="28"/>
                <w:szCs w:val="28"/>
              </w:rPr>
              <w:t>ИПР</w:t>
            </w:r>
            <w:r w:rsidR="006E1F71" w:rsidRPr="00BD3DC0">
              <w:rPr>
                <w:rFonts w:cs="Times New Roman"/>
                <w:sz w:val="28"/>
                <w:szCs w:val="28"/>
              </w:rPr>
              <w:t>)</w:t>
            </w:r>
            <w:r w:rsidRPr="00BD3DC0">
              <w:rPr>
                <w:rFonts w:cs="Times New Roman"/>
                <w:sz w:val="28"/>
                <w:szCs w:val="28"/>
              </w:rPr>
              <w:t>, организовывать данную работу в соответствии с новы</w:t>
            </w:r>
            <w:r w:rsidR="005409A1" w:rsidRPr="00BD3DC0">
              <w:rPr>
                <w:rFonts w:cs="Times New Roman"/>
                <w:sz w:val="28"/>
                <w:szCs w:val="28"/>
              </w:rPr>
              <w:t>ми методическими рекомендациями,</w:t>
            </w:r>
            <w:r w:rsidR="006E1F71" w:rsidRPr="00BD3DC0">
              <w:rPr>
                <w:rFonts w:cs="Times New Roman"/>
                <w:sz w:val="28"/>
                <w:szCs w:val="28"/>
              </w:rPr>
              <w:t xml:space="preserve"> с</w:t>
            </w:r>
            <w:r w:rsidR="00E63F44" w:rsidRPr="00BD3DC0">
              <w:rPr>
                <w:rFonts w:cs="Times New Roman"/>
                <w:sz w:val="28"/>
                <w:szCs w:val="28"/>
              </w:rPr>
              <w:t>ледует</w:t>
            </w:r>
            <w:r w:rsidR="006E1F71" w:rsidRPr="00BD3DC0">
              <w:rPr>
                <w:rFonts w:cs="Times New Roman"/>
                <w:sz w:val="28"/>
                <w:szCs w:val="28"/>
              </w:rPr>
              <w:t xml:space="preserve"> ли дополнительно заполнять оценку рисков и возможностей (далее – ОРВ)</w:t>
            </w:r>
            <w:r w:rsidR="005409A1" w:rsidRPr="00BD3DC0">
              <w:rPr>
                <w:rFonts w:cs="Times New Roman"/>
                <w:sz w:val="28"/>
                <w:szCs w:val="28"/>
              </w:rPr>
              <w:t>,</w:t>
            </w:r>
            <w:r w:rsidR="00E63F44" w:rsidRPr="00BD3DC0">
              <w:rPr>
                <w:rFonts w:cs="Times New Roman"/>
                <w:sz w:val="28"/>
                <w:szCs w:val="28"/>
              </w:rPr>
              <w:t xml:space="preserve"> вводить документы, указанные в новых методических рек</w:t>
            </w:r>
            <w:r w:rsidR="006E1F71" w:rsidRPr="00BD3DC0">
              <w:rPr>
                <w:rFonts w:cs="Times New Roman"/>
                <w:sz w:val="28"/>
                <w:szCs w:val="28"/>
              </w:rPr>
              <w:t>омендациях?</w:t>
            </w:r>
          </w:p>
        </w:tc>
        <w:tc>
          <w:tcPr>
            <w:tcW w:w="7229" w:type="dxa"/>
          </w:tcPr>
          <w:p w:rsidR="0017594C" w:rsidRPr="00BD3DC0" w:rsidRDefault="00A96C7D" w:rsidP="00A96C7D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С несовершеннолетними, с которыми ранее была начата ИПР, организовывать работу в соответствии с новыми методическими рекомендациями не требуется.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6E1F71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Кто из числа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 специалист</w:t>
            </w:r>
            <w:r w:rsidRPr="00BD3DC0">
              <w:rPr>
                <w:rFonts w:cs="Times New Roman"/>
                <w:sz w:val="28"/>
                <w:szCs w:val="28"/>
              </w:rPr>
              <w:t>ов является ответственным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 за заполнение примерного протокола наблюдения за несовершеннолетним в учреждении образования (приложение 1</w:t>
            </w:r>
            <w:r w:rsidRPr="00BD3DC0">
              <w:rPr>
                <w:rFonts w:cs="Times New Roman"/>
                <w:sz w:val="28"/>
                <w:szCs w:val="28"/>
              </w:rPr>
              <w:t xml:space="preserve"> к Методическим рекомендациям</w:t>
            </w:r>
            <w:r w:rsidR="0017594C" w:rsidRPr="00BD3DC0">
              <w:rPr>
                <w:rFonts w:cs="Times New Roman"/>
                <w:sz w:val="28"/>
                <w:szCs w:val="28"/>
              </w:rPr>
              <w:t>), примерного протокола наблюдения в семье (приложение 2</w:t>
            </w:r>
            <w:r w:rsidRPr="00BD3DC0">
              <w:rPr>
                <w:rFonts w:cs="Times New Roman"/>
                <w:sz w:val="28"/>
                <w:szCs w:val="28"/>
              </w:rPr>
              <w:t xml:space="preserve"> к Методическим рекомендациям</w:t>
            </w:r>
            <w:r w:rsidR="0017594C" w:rsidRPr="00BD3DC0">
              <w:rPr>
                <w:rFonts w:cs="Times New Roman"/>
                <w:sz w:val="28"/>
                <w:szCs w:val="28"/>
              </w:rPr>
              <w:t>), кто подписывает данные протоколы, какая периодичность ведения протоколов?</w:t>
            </w:r>
          </w:p>
        </w:tc>
        <w:tc>
          <w:tcPr>
            <w:tcW w:w="7229" w:type="dxa"/>
          </w:tcPr>
          <w:p w:rsidR="0017594C" w:rsidRPr="00BD3DC0" w:rsidRDefault="00A96C7D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Ответственных за заполнение указанных приложений следует назначить в приказе об организации ИПР.</w:t>
            </w:r>
          </w:p>
          <w:p w:rsidR="00A96C7D" w:rsidRPr="00BD3DC0" w:rsidRDefault="00A96C7D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Рекомендуется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>ответственным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за заполнение </w:t>
            </w:r>
            <w:r w:rsidR="006E1F71" w:rsidRPr="00BD3DC0">
              <w:rPr>
                <w:rFonts w:cs="Times New Roman"/>
                <w:sz w:val="28"/>
                <w:szCs w:val="28"/>
              </w:rPr>
              <w:t>протокола согласно приложению</w:t>
            </w:r>
            <w:r w:rsidRPr="00BD3DC0">
              <w:rPr>
                <w:rFonts w:cs="Times New Roman"/>
                <w:sz w:val="28"/>
                <w:szCs w:val="28"/>
              </w:rPr>
              <w:t xml:space="preserve"> 1 назначить классного руководителя/куратора учебной группы, за заполнение</w:t>
            </w:r>
            <w:r w:rsidR="006E1F71" w:rsidRPr="00BD3DC0">
              <w:rPr>
                <w:rFonts w:cs="Times New Roman"/>
                <w:sz w:val="28"/>
                <w:szCs w:val="28"/>
              </w:rPr>
              <w:t xml:space="preserve"> протокола согласно приложению</w:t>
            </w:r>
            <w:r w:rsidRPr="00BD3DC0">
              <w:rPr>
                <w:rFonts w:cs="Times New Roman"/>
                <w:sz w:val="28"/>
                <w:szCs w:val="28"/>
              </w:rPr>
              <w:t xml:space="preserve"> 2 – педагога социального.</w:t>
            </w:r>
          </w:p>
          <w:p w:rsidR="00A96C7D" w:rsidRDefault="00A96C7D" w:rsidP="006E1F7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Данные протоколы заполняются на этапе сбора информации о несовершеннолетнем в течение </w:t>
            </w:r>
            <w:r w:rsidR="004B0671" w:rsidRPr="00BD3DC0">
              <w:rPr>
                <w:rFonts w:cs="Times New Roman"/>
                <w:sz w:val="28"/>
                <w:szCs w:val="28"/>
              </w:rPr>
              <w:t xml:space="preserve">10 календарных дней с момента поступления основания для </w:t>
            </w:r>
            <w:r w:rsidR="006E1F71" w:rsidRPr="00BD3DC0">
              <w:rPr>
                <w:rFonts w:cs="Times New Roman"/>
                <w:sz w:val="28"/>
                <w:szCs w:val="28"/>
              </w:rPr>
              <w:t xml:space="preserve">организации </w:t>
            </w:r>
            <w:r w:rsidR="004B0671" w:rsidRPr="00BD3DC0">
              <w:rPr>
                <w:rFonts w:cs="Times New Roman"/>
                <w:sz w:val="28"/>
                <w:szCs w:val="28"/>
              </w:rPr>
              <w:t>ИПР.</w:t>
            </w:r>
          </w:p>
          <w:p w:rsidR="00BD3DC0" w:rsidRPr="00BD3DC0" w:rsidRDefault="00BD3DC0" w:rsidP="006E1F71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3F44" w:rsidRPr="00BD3DC0" w:rsidTr="00BD3DC0">
        <w:tc>
          <w:tcPr>
            <w:tcW w:w="817" w:type="dxa"/>
          </w:tcPr>
          <w:p w:rsidR="00E63F44" w:rsidRPr="00BD3DC0" w:rsidRDefault="00A96C7D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</w:tcPr>
          <w:p w:rsidR="00E63F44" w:rsidRPr="00BD3DC0" w:rsidRDefault="00E63F44" w:rsidP="00B44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Являются ли </w:t>
            </w:r>
            <w:r w:rsidR="00B44D6E" w:rsidRPr="00BD3DC0">
              <w:rPr>
                <w:rFonts w:cs="Times New Roman"/>
                <w:sz w:val="28"/>
                <w:szCs w:val="28"/>
              </w:rPr>
              <w:t>документы, предлагаемые для использования при сборе информации</w:t>
            </w:r>
            <w:r w:rsidR="005409A1" w:rsidRPr="00BD3DC0">
              <w:rPr>
                <w:rFonts w:cs="Times New Roman"/>
                <w:sz w:val="28"/>
                <w:szCs w:val="28"/>
              </w:rPr>
              <w:t>, обязательными для заполнения (</w:t>
            </w:r>
            <w:r w:rsidRPr="00BD3DC0">
              <w:rPr>
                <w:rFonts w:cs="Times New Roman"/>
                <w:sz w:val="28"/>
                <w:szCs w:val="28"/>
              </w:rPr>
              <w:t>протоколы наблюдения за несовершеннолетним в учреждении образования (приложение 1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 к Методическим рекомендациям</w:t>
            </w:r>
            <w:r w:rsidRPr="00BD3DC0">
              <w:rPr>
                <w:rFonts w:cs="Times New Roman"/>
                <w:sz w:val="28"/>
                <w:szCs w:val="28"/>
              </w:rPr>
              <w:t>), протокол наблюдения в семье (приложение 2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 к Методическим рекомендациям</w:t>
            </w:r>
            <w:r w:rsidRPr="00BD3DC0">
              <w:rPr>
                <w:rFonts w:cs="Times New Roman"/>
                <w:sz w:val="28"/>
                <w:szCs w:val="28"/>
              </w:rPr>
              <w:t>)</w:t>
            </w:r>
            <w:r w:rsidR="00B44D6E" w:rsidRPr="00BD3DC0">
              <w:rPr>
                <w:rFonts w:cs="Times New Roman"/>
                <w:sz w:val="28"/>
                <w:szCs w:val="28"/>
              </w:rPr>
              <w:t xml:space="preserve"> и др.</w:t>
            </w:r>
            <w:r w:rsidR="005409A1" w:rsidRPr="00BD3DC0">
              <w:rPr>
                <w:rFonts w:cs="Times New Roman"/>
                <w:sz w:val="28"/>
                <w:szCs w:val="28"/>
              </w:rPr>
              <w:t>)</w:t>
            </w:r>
            <w:r w:rsidRPr="00BD3DC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E63F44" w:rsidRPr="00BD3DC0" w:rsidRDefault="004B0671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Да, данные документы являются обязательными для заполнения.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E63F44" w:rsidP="00B44D6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Каким образом интерпретировать </w:t>
            </w:r>
            <w:r w:rsidR="0017594C" w:rsidRPr="00BD3DC0">
              <w:rPr>
                <w:rFonts w:cs="Times New Roman"/>
                <w:sz w:val="28"/>
                <w:szCs w:val="28"/>
              </w:rPr>
              <w:t>протокол наблюдения за несовершеннолетним в учреждении образования (приложение 1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 к Методическим рекомендациям</w:t>
            </w:r>
            <w:r w:rsidR="0017594C" w:rsidRPr="00BD3DC0">
              <w:rPr>
                <w:rFonts w:cs="Times New Roman"/>
                <w:sz w:val="28"/>
                <w:szCs w:val="28"/>
              </w:rPr>
              <w:t>)?</w:t>
            </w:r>
          </w:p>
        </w:tc>
        <w:tc>
          <w:tcPr>
            <w:tcW w:w="7229" w:type="dxa"/>
          </w:tcPr>
          <w:p w:rsidR="0017594C" w:rsidRPr="00BD3DC0" w:rsidRDefault="006E1F71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В таблице протокола наблюдений отмечаются соответствующие баллы, при необходимости указываются уточняющие дополнительные сведения.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D75C76" w:rsidP="00D75C76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Каким образом заполняются </w:t>
            </w:r>
            <w:r w:rsidR="0017594C" w:rsidRPr="00BD3DC0">
              <w:rPr>
                <w:rFonts w:cs="Times New Roman"/>
                <w:sz w:val="28"/>
                <w:szCs w:val="28"/>
              </w:rPr>
              <w:t>таблиц</w:t>
            </w:r>
            <w:r w:rsidR="005409A1" w:rsidRPr="00BD3DC0">
              <w:rPr>
                <w:rFonts w:cs="Times New Roman"/>
                <w:sz w:val="28"/>
                <w:szCs w:val="28"/>
              </w:rPr>
              <w:t>ы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 «Мероприятия программы ИПР», «Перечень мероприятий программы ИПР и лиц, ответственных за их проведение», «График проведения / календарное планирование участия несовершеннолетнего в мероприятиях ИПР»?</w:t>
            </w:r>
          </w:p>
        </w:tc>
        <w:tc>
          <w:tcPr>
            <w:tcW w:w="7229" w:type="dxa"/>
          </w:tcPr>
          <w:p w:rsidR="006E5118" w:rsidRPr="00BD3DC0" w:rsidRDefault="006E5118" w:rsidP="006E511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Таблица «Мероприятия программы ИПР» заполняется в соответствии с графами (по аналогии </w:t>
            </w:r>
            <w:r w:rsidR="005409A1" w:rsidRPr="00BD3DC0">
              <w:rPr>
                <w:rFonts w:cs="Times New Roman"/>
                <w:sz w:val="28"/>
                <w:szCs w:val="28"/>
              </w:rPr>
              <w:t>с требованиями, указанными в  Методических рекомендациях от 20.07.2018 № 05-01-21/6205/</w:t>
            </w:r>
            <w:proofErr w:type="spellStart"/>
            <w:r w:rsidR="005409A1" w:rsidRPr="00BD3DC0">
              <w:rPr>
                <w:rFonts w:cs="Times New Roman"/>
                <w:sz w:val="28"/>
                <w:szCs w:val="28"/>
              </w:rPr>
              <w:t>дс</w:t>
            </w:r>
            <w:proofErr w:type="spellEnd"/>
            <w:r w:rsidRPr="00BD3DC0">
              <w:rPr>
                <w:rFonts w:cs="Times New Roman"/>
                <w:sz w:val="28"/>
                <w:szCs w:val="28"/>
              </w:rPr>
              <w:t>).</w:t>
            </w:r>
          </w:p>
          <w:p w:rsidR="006E5118" w:rsidRPr="00BD3DC0" w:rsidRDefault="006E5118" w:rsidP="006E511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Таблица «Перечень мероприятий программы ИПР и лиц, ответственных за их проведение»  содержит детализацию мероприятий программы ИПР, </w:t>
            </w:r>
            <w:r w:rsidR="005409A1" w:rsidRPr="00BD3DC0">
              <w:rPr>
                <w:rFonts w:cs="Times New Roman"/>
                <w:sz w:val="28"/>
                <w:szCs w:val="28"/>
              </w:rPr>
              <w:t xml:space="preserve">ее </w:t>
            </w:r>
            <w:r w:rsidRPr="00BD3DC0">
              <w:rPr>
                <w:rFonts w:cs="Times New Roman"/>
                <w:sz w:val="28"/>
                <w:szCs w:val="28"/>
              </w:rPr>
              <w:t>рекомендуется заполнять на ближайший месяц с указанием дат проведения мероприятий.</w:t>
            </w:r>
          </w:p>
          <w:p w:rsidR="006E5118" w:rsidRPr="00BD3DC0" w:rsidRDefault="006E5118" w:rsidP="006E511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Таблица «График проведения / календарное планирование участия несовершеннолетнего в мероприятиях ИПР» заполняется педагогом-психологом, педагогом социальным, классным руководителем/куратором</w:t>
            </w:r>
            <w:r w:rsidR="00E22CA9" w:rsidRPr="00BD3DC0">
              <w:rPr>
                <w:rFonts w:cs="Times New Roman"/>
                <w:sz w:val="28"/>
                <w:szCs w:val="28"/>
              </w:rPr>
              <w:t xml:space="preserve"> учебной группы</w:t>
            </w:r>
            <w:r w:rsidRPr="00BD3DC0">
              <w:rPr>
                <w:rFonts w:cs="Times New Roman"/>
                <w:sz w:val="28"/>
                <w:szCs w:val="28"/>
              </w:rPr>
              <w:t xml:space="preserve"> на предстоящую неделю с целью отображения проводимых мероприятий с несовершеннолетним. </w:t>
            </w:r>
            <w:r w:rsidR="005409A1" w:rsidRPr="00BD3DC0">
              <w:rPr>
                <w:rFonts w:cs="Times New Roman"/>
                <w:sz w:val="28"/>
                <w:szCs w:val="28"/>
              </w:rPr>
              <w:t>Данная таблица п</w:t>
            </w:r>
            <w:r w:rsidRPr="00BD3DC0">
              <w:rPr>
                <w:rFonts w:cs="Times New Roman"/>
                <w:sz w:val="28"/>
                <w:szCs w:val="28"/>
              </w:rPr>
              <w:t xml:space="preserve">озволяет конкретизировать даты проведения </w:t>
            </w:r>
            <w:r w:rsidRPr="00BD3DC0">
              <w:rPr>
                <w:rFonts w:cs="Times New Roman"/>
                <w:sz w:val="28"/>
                <w:szCs w:val="28"/>
              </w:rPr>
              <w:lastRenderedPageBreak/>
              <w:t>мероприятий, отобразить занятость несовершеннолетнего и проведенную с ним работу, что является более информативным в рамках дополнения мероприятий программы.</w:t>
            </w:r>
          </w:p>
          <w:p w:rsidR="0017594C" w:rsidRPr="00BD3DC0" w:rsidRDefault="00E22CA9" w:rsidP="006E511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В соответствии с М</w:t>
            </w:r>
            <w:r w:rsidR="006E5118" w:rsidRPr="00BD3DC0">
              <w:rPr>
                <w:rFonts w:cs="Times New Roman"/>
                <w:sz w:val="28"/>
                <w:szCs w:val="28"/>
              </w:rPr>
              <w:t>етодическими рекомендациями «содержательный блок программы ИПР может состоять из перечня мероприятий и сроков их реализации (или календарного плана по реализации программы)».</w:t>
            </w:r>
          </w:p>
        </w:tc>
      </w:tr>
      <w:tr w:rsidR="00D75C76" w:rsidRPr="00BD3DC0" w:rsidTr="00BD3DC0">
        <w:tc>
          <w:tcPr>
            <w:tcW w:w="817" w:type="dxa"/>
          </w:tcPr>
          <w:p w:rsidR="00D75C76" w:rsidRPr="00BD3DC0" w:rsidRDefault="00D75C76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5C76" w:rsidRPr="00BD3DC0" w:rsidRDefault="00D75C76" w:rsidP="00D75C76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В таблице «Перечень мероприятий программы ИПР и лиц, ответственных за их проведение» должна отражаться планируемая работа либо проведенная? </w:t>
            </w:r>
          </w:p>
        </w:tc>
        <w:tc>
          <w:tcPr>
            <w:tcW w:w="7229" w:type="dxa"/>
          </w:tcPr>
          <w:p w:rsidR="00D75C76" w:rsidRPr="00BD3DC0" w:rsidRDefault="00E22CA9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При заполнении данной таблицы в ней отражается планируемая на месяц работа.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Нужен ли лист учета работы, проводимой педагогом социальным?</w:t>
            </w:r>
          </w:p>
        </w:tc>
        <w:tc>
          <w:tcPr>
            <w:tcW w:w="7229" w:type="dxa"/>
          </w:tcPr>
          <w:p w:rsidR="0017594C" w:rsidRPr="00BD3DC0" w:rsidRDefault="00E22CA9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Лист учета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>работы, проводимой педагогом социальным не оформляется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В программе ИПР в графе «Выявленные риски повторного совершения противоправных действий» </w:t>
            </w:r>
            <w:r w:rsidR="00E22CA9" w:rsidRPr="00BD3DC0">
              <w:rPr>
                <w:rFonts w:cs="Times New Roman"/>
                <w:sz w:val="28"/>
                <w:szCs w:val="28"/>
              </w:rPr>
              <w:t xml:space="preserve">следует </w:t>
            </w:r>
            <w:r w:rsidRPr="00BD3DC0">
              <w:rPr>
                <w:rFonts w:cs="Times New Roman"/>
                <w:sz w:val="28"/>
                <w:szCs w:val="28"/>
              </w:rPr>
              <w:t xml:space="preserve">указывать </w:t>
            </w:r>
            <w:r w:rsidR="00E22CA9" w:rsidRPr="00BD3DC0">
              <w:rPr>
                <w:rFonts w:cs="Times New Roman"/>
                <w:sz w:val="28"/>
                <w:szCs w:val="28"/>
              </w:rPr>
              <w:t>перечень рисков повторного совершения правонарушений, выявленных в соответствии с</w:t>
            </w:r>
            <w:r w:rsidR="005409A1" w:rsidRPr="00BD3DC0">
              <w:rPr>
                <w:rFonts w:cs="Times New Roman"/>
                <w:sz w:val="28"/>
                <w:szCs w:val="28"/>
              </w:rPr>
              <w:t xml:space="preserve"> приложением</w:t>
            </w:r>
            <w:r w:rsidRPr="00BD3DC0">
              <w:rPr>
                <w:rFonts w:cs="Times New Roman"/>
                <w:sz w:val="28"/>
                <w:szCs w:val="28"/>
              </w:rPr>
              <w:t xml:space="preserve"> 3</w:t>
            </w:r>
            <w:r w:rsidR="00E22CA9" w:rsidRPr="00BD3DC0">
              <w:rPr>
                <w:rFonts w:cs="Times New Roman"/>
                <w:sz w:val="28"/>
                <w:szCs w:val="28"/>
              </w:rPr>
              <w:t xml:space="preserve"> Методических рекомендаций</w:t>
            </w:r>
            <w:r w:rsidRPr="00BD3DC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17594C" w:rsidRPr="00BD3DC0" w:rsidRDefault="005409A1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Да, в графе «Выявленные риски повторного совершения противоправных действий» следует указывать перечень рисков повторного совершения правонарушений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Можно ли в информации о несовершеннолетних, в отношении которых проводится ИПР</w:t>
            </w:r>
            <w:r w:rsidR="00863B8C" w:rsidRPr="00BD3DC0">
              <w:rPr>
                <w:rFonts w:cs="Times New Roman"/>
                <w:sz w:val="28"/>
                <w:szCs w:val="28"/>
              </w:rPr>
              <w:t>,</w:t>
            </w:r>
            <w:r w:rsidRPr="00BD3DC0">
              <w:rPr>
                <w:rFonts w:cs="Times New Roman"/>
                <w:sz w:val="28"/>
                <w:szCs w:val="28"/>
              </w:rPr>
              <w:t xml:space="preserve"> по состоянию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«__» ______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>года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(приложение 6</w:t>
            </w:r>
            <w:r w:rsidR="00FA3300" w:rsidRPr="00BD3DC0">
              <w:rPr>
                <w:rFonts w:cs="Times New Roman"/>
                <w:sz w:val="28"/>
                <w:szCs w:val="28"/>
              </w:rPr>
              <w:t xml:space="preserve"> Методических рекомендаций</w:t>
            </w:r>
            <w:r w:rsidRPr="00BD3DC0">
              <w:rPr>
                <w:rFonts w:cs="Times New Roman"/>
                <w:sz w:val="28"/>
                <w:szCs w:val="28"/>
              </w:rPr>
              <w:t>) указывать группу, курс, если да, то в какой графе?</w:t>
            </w:r>
          </w:p>
        </w:tc>
        <w:tc>
          <w:tcPr>
            <w:tcW w:w="7229" w:type="dxa"/>
          </w:tcPr>
          <w:p w:rsidR="0017594C" w:rsidRPr="00BD3DC0" w:rsidRDefault="003B5C12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Таблицей не предусмотрено, однако при необходимости </w:t>
            </w:r>
            <w:r w:rsidR="00FA3300" w:rsidRPr="00BD3DC0">
              <w:rPr>
                <w:rFonts w:cs="Times New Roman"/>
                <w:sz w:val="28"/>
                <w:szCs w:val="28"/>
              </w:rPr>
              <w:t>воз</w:t>
            </w:r>
            <w:r w:rsidRPr="00BD3DC0">
              <w:rPr>
                <w:rFonts w:cs="Times New Roman"/>
                <w:sz w:val="28"/>
                <w:szCs w:val="28"/>
              </w:rPr>
              <w:t>можно дополнить.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Должны ли специалисты СПЦ организовывать и осуществлять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занятостью несовершеннолетних, с которыми проводится ИПР, прибывших на территорию района из других </w:t>
            </w:r>
            <w:r w:rsidRPr="00BD3DC0">
              <w:rPr>
                <w:rFonts w:cs="Times New Roman"/>
                <w:sz w:val="28"/>
                <w:szCs w:val="28"/>
              </w:rPr>
              <w:lastRenderedPageBreak/>
              <w:t>учреждений образования?</w:t>
            </w:r>
          </w:p>
        </w:tc>
        <w:tc>
          <w:tcPr>
            <w:tcW w:w="7229" w:type="dxa"/>
          </w:tcPr>
          <w:p w:rsidR="00005928" w:rsidRPr="00BD3DC0" w:rsidRDefault="005409A1" w:rsidP="002B2531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BD3DC0">
              <w:rPr>
                <w:rFonts w:cs="Times New Roman"/>
                <w:sz w:val="28"/>
                <w:szCs w:val="28"/>
              </w:rPr>
              <w:lastRenderedPageBreak/>
              <w:t>Должны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 в соответствии с </w:t>
            </w:r>
            <w:r w:rsidR="00804182" w:rsidRPr="00BD3DC0">
              <w:rPr>
                <w:rFonts w:cs="Times New Roman"/>
                <w:sz w:val="28"/>
                <w:szCs w:val="28"/>
              </w:rPr>
              <w:t>под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пунктом 1.6 </w:t>
            </w:r>
            <w:r w:rsidR="00804182" w:rsidRPr="00BD3DC0">
              <w:rPr>
                <w:rFonts w:cs="Times New Roman"/>
                <w:sz w:val="28"/>
                <w:szCs w:val="28"/>
              </w:rPr>
              <w:t xml:space="preserve">пункта 1 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Порядка взаимодействия органов, учреждений и иных организаций, осуществляющих профилактику безнадзорности и правонарушений несовершеннолетних, </w:t>
            </w:r>
            <w:r w:rsidR="0017594C" w:rsidRPr="00BD3DC0">
              <w:rPr>
                <w:rFonts w:cs="Times New Roman"/>
                <w:sz w:val="28"/>
                <w:szCs w:val="28"/>
              </w:rPr>
              <w:lastRenderedPageBreak/>
              <w:t>по предупреждению противоправного поведения обучающихся учреждений среднего специального образования Гродненской области и находящихся в разной ведомственной подчиненности, утвержденного протоколом совместного заседан</w:t>
            </w:r>
            <w:r w:rsidR="002B2531" w:rsidRPr="00BD3DC0">
              <w:rPr>
                <w:rFonts w:cs="Times New Roman"/>
                <w:sz w:val="28"/>
                <w:szCs w:val="28"/>
              </w:rPr>
              <w:t xml:space="preserve">ия комиссии по делам </w:t>
            </w:r>
            <w:proofErr w:type="spellStart"/>
            <w:r w:rsidR="002B2531" w:rsidRPr="00BD3DC0">
              <w:rPr>
                <w:rFonts w:cs="Times New Roman"/>
                <w:sz w:val="28"/>
                <w:szCs w:val="28"/>
              </w:rPr>
              <w:t>несвоершеннолетних</w:t>
            </w:r>
            <w:proofErr w:type="spellEnd"/>
            <w:r w:rsidR="002B2531" w:rsidRPr="00BD3DC0">
              <w:rPr>
                <w:rFonts w:cs="Times New Roman"/>
                <w:sz w:val="28"/>
                <w:szCs w:val="28"/>
              </w:rPr>
              <w:t xml:space="preserve"> Гродненского областного исполнительного комитета</w:t>
            </w:r>
            <w:r w:rsidR="0017594C" w:rsidRPr="00BD3DC0">
              <w:rPr>
                <w:rFonts w:cs="Times New Roman"/>
                <w:sz w:val="28"/>
                <w:szCs w:val="28"/>
              </w:rPr>
              <w:t>, координационного совета Гродненского облисполкома по контролю за реализацией Декрета</w:t>
            </w:r>
            <w:r w:rsidR="002B2531" w:rsidRPr="00BD3DC0">
              <w:rPr>
                <w:rFonts w:cs="Times New Roman"/>
                <w:sz w:val="28"/>
                <w:szCs w:val="28"/>
              </w:rPr>
              <w:t xml:space="preserve"> Президента</w:t>
            </w:r>
            <w:proofErr w:type="gramEnd"/>
            <w:r w:rsidR="002B2531" w:rsidRPr="00BD3DC0">
              <w:rPr>
                <w:rFonts w:cs="Times New Roman"/>
                <w:sz w:val="28"/>
                <w:szCs w:val="28"/>
              </w:rPr>
              <w:t xml:space="preserve"> Республики Беларусь от 24 ноября 2006 года</w:t>
            </w:r>
            <w:r w:rsidR="0017594C" w:rsidRPr="00BD3DC0">
              <w:rPr>
                <w:rFonts w:cs="Times New Roman"/>
                <w:sz w:val="28"/>
                <w:szCs w:val="28"/>
              </w:rPr>
              <w:t xml:space="preserve"> № 18</w:t>
            </w:r>
            <w:r w:rsidR="002B2531" w:rsidRPr="00BD3DC0">
              <w:rPr>
                <w:rFonts w:cs="Times New Roman"/>
                <w:sz w:val="28"/>
                <w:szCs w:val="28"/>
              </w:rPr>
              <w:t xml:space="preserve"> «О дополнительных мерах по государственной защите детей в неблагополучных семьях»</w:t>
            </w:r>
            <w:r w:rsidR="0017594C" w:rsidRPr="00BD3DC0">
              <w:rPr>
                <w:rFonts w:cs="Times New Roman"/>
                <w:sz w:val="28"/>
                <w:szCs w:val="28"/>
              </w:rPr>
              <w:t>, областного координационного совета по профилактике детского травматизма 07.06.2022 № 2/2/1</w:t>
            </w:r>
            <w:r w:rsidR="00804182" w:rsidRPr="00BD3DC0">
              <w:rPr>
                <w:rFonts w:cs="Times New Roman"/>
                <w:sz w:val="28"/>
                <w:szCs w:val="28"/>
              </w:rPr>
              <w:t>.</w:t>
            </w:r>
          </w:p>
          <w:p w:rsidR="00005928" w:rsidRPr="00BD3DC0" w:rsidRDefault="00005928" w:rsidP="002B253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При убытии ребенка на практику, каникулы в другой район учреждению образования следует отправить письма в адрес районных комиссии по делам несовершеннолетних, отдела внутренних дел, социально-педагогического центра с пометкой «к сведению», в котором следует указать данные несовершеннолетнего, место проживания/прохождения практики и даты убытия.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BD7019" w:rsidP="00BD7019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Каков порядок организации </w:t>
            </w:r>
            <w:r w:rsidRPr="00BD3DC0">
              <w:rPr>
                <w:rFonts w:cs="Times New Roman"/>
                <w:b/>
                <w:sz w:val="28"/>
                <w:szCs w:val="28"/>
              </w:rPr>
              <w:t>групповых</w:t>
            </w:r>
            <w:r w:rsidRPr="00BD3DC0">
              <w:rPr>
                <w:rFonts w:cs="Times New Roman"/>
                <w:sz w:val="28"/>
                <w:szCs w:val="28"/>
              </w:rPr>
              <w:t xml:space="preserve"> занятий </w:t>
            </w:r>
            <w:r w:rsidR="0017594C" w:rsidRPr="00BD3DC0">
              <w:rPr>
                <w:rFonts w:cs="Times New Roman"/>
                <w:sz w:val="28"/>
                <w:szCs w:val="28"/>
              </w:rPr>
              <w:t>с родителями несовершеннолетних в рамках ИПР</w:t>
            </w:r>
            <w:r w:rsidR="00CF058C" w:rsidRPr="00BD3DC0">
              <w:rPr>
                <w:rFonts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229" w:type="dxa"/>
          </w:tcPr>
          <w:p w:rsidR="0017594C" w:rsidRPr="00BD3DC0" w:rsidRDefault="003B5C12" w:rsidP="00804182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Организация работы с законными представителями несовершеннолетних в рамках ИПР зависит от проблематики конкретного ребенка.</w:t>
            </w:r>
            <w:r w:rsidR="00804182" w:rsidRPr="00BD3DC0">
              <w:rPr>
                <w:rFonts w:cs="Times New Roman"/>
                <w:sz w:val="28"/>
                <w:szCs w:val="28"/>
              </w:rPr>
              <w:t xml:space="preserve"> Групповые занятия с родителями </w:t>
            </w:r>
            <w:proofErr w:type="gramStart"/>
            <w:r w:rsidR="00804182" w:rsidRPr="00BD3DC0">
              <w:rPr>
                <w:rFonts w:cs="Times New Roman"/>
                <w:sz w:val="28"/>
                <w:szCs w:val="28"/>
              </w:rPr>
              <w:t>могут</w:t>
            </w:r>
            <w:proofErr w:type="gramEnd"/>
            <w:r w:rsidR="00804182" w:rsidRPr="00BD3DC0">
              <w:rPr>
                <w:rFonts w:cs="Times New Roman"/>
                <w:sz w:val="28"/>
                <w:szCs w:val="28"/>
              </w:rPr>
              <w:t xml:space="preserve"> проходит в форме консультаций, семинаров, обучающих занятий, занятий с элементами тренинга и др. по актуальным вопросам, возникающим в процессе воспитания детей.</w:t>
            </w:r>
          </w:p>
        </w:tc>
      </w:tr>
      <w:tr w:rsidR="00BD7019" w:rsidRPr="00BD3DC0" w:rsidTr="00BD3DC0">
        <w:tc>
          <w:tcPr>
            <w:tcW w:w="817" w:type="dxa"/>
          </w:tcPr>
          <w:p w:rsidR="00BD7019" w:rsidRPr="00BD3DC0" w:rsidRDefault="00BD7019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D7019" w:rsidRPr="00BD3DC0" w:rsidRDefault="00BD7019" w:rsidP="00CF058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Каковы действия учреждения образования, если </w:t>
            </w:r>
            <w:r w:rsidRPr="00BD3DC0">
              <w:rPr>
                <w:rFonts w:cs="Times New Roman"/>
                <w:sz w:val="28"/>
                <w:szCs w:val="28"/>
              </w:rPr>
              <w:lastRenderedPageBreak/>
              <w:t xml:space="preserve">родители отказываются от участия в занятиях из-за </w:t>
            </w:r>
            <w:r w:rsidR="00E72A66" w:rsidRPr="00BD3DC0">
              <w:rPr>
                <w:rFonts w:cs="Times New Roman"/>
                <w:sz w:val="28"/>
                <w:szCs w:val="28"/>
              </w:rPr>
              <w:t>«</w:t>
            </w:r>
            <w:r w:rsidRPr="00BD3DC0">
              <w:rPr>
                <w:rFonts w:cs="Times New Roman"/>
                <w:sz w:val="28"/>
                <w:szCs w:val="28"/>
              </w:rPr>
              <w:t>нехватки времени</w:t>
            </w:r>
            <w:r w:rsidR="00E72A66" w:rsidRPr="00BD3DC0">
              <w:rPr>
                <w:rFonts w:cs="Times New Roman"/>
                <w:sz w:val="28"/>
                <w:szCs w:val="28"/>
              </w:rPr>
              <w:t>»</w:t>
            </w:r>
            <w:r w:rsidR="005409A1" w:rsidRPr="00BD3DC0">
              <w:rPr>
                <w:rFonts w:cs="Times New Roman"/>
                <w:sz w:val="28"/>
                <w:szCs w:val="28"/>
              </w:rPr>
              <w:t xml:space="preserve"> или по иным причинам?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BD7019" w:rsidRPr="00BD3DC0" w:rsidRDefault="00BD7019" w:rsidP="00E72A66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lastRenderedPageBreak/>
              <w:t xml:space="preserve">Вести разъяснительную работу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 xml:space="preserve">с родителями об </w:t>
            </w:r>
            <w:r w:rsidRPr="00BD3DC0">
              <w:rPr>
                <w:rFonts w:cs="Times New Roman"/>
                <w:sz w:val="28"/>
                <w:szCs w:val="28"/>
              </w:rPr>
              <w:lastRenderedPageBreak/>
              <w:t>ответственности за воспитание несовершеннолетних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 в соответствии с законодательством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и необходимости их участия</w:t>
            </w:r>
            <w:r w:rsidR="00E72A66" w:rsidRPr="00BD3DC0">
              <w:rPr>
                <w:rFonts w:cs="Times New Roman"/>
                <w:sz w:val="28"/>
                <w:szCs w:val="28"/>
              </w:rPr>
              <w:t xml:space="preserve">, так как родители согласно Методическим рекомендациям </w:t>
            </w:r>
            <w:r w:rsidRPr="00BD3DC0">
              <w:rPr>
                <w:rFonts w:cs="Times New Roman"/>
                <w:sz w:val="28"/>
                <w:szCs w:val="28"/>
              </w:rPr>
              <w:t xml:space="preserve"> </w:t>
            </w:r>
            <w:r w:rsidR="00E72A66" w:rsidRPr="00BD3DC0">
              <w:rPr>
                <w:rFonts w:cs="Times New Roman"/>
                <w:sz w:val="28"/>
                <w:szCs w:val="28"/>
              </w:rPr>
              <w:t>являются соисполнителями программы ИПР</w:t>
            </w:r>
            <w:r w:rsidRPr="00BD3DC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CD70FF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При получении информации о</w:t>
            </w:r>
            <w:r w:rsidR="00CD70FF" w:rsidRPr="00BD3DC0">
              <w:rPr>
                <w:rFonts w:cs="Times New Roman"/>
                <w:sz w:val="28"/>
                <w:szCs w:val="28"/>
              </w:rPr>
              <w:t xml:space="preserve"> повторном правонарушении, преступлении</w:t>
            </w:r>
            <w:r w:rsidRPr="00BD3DC0">
              <w:rPr>
                <w:rFonts w:cs="Times New Roman"/>
                <w:sz w:val="28"/>
                <w:szCs w:val="28"/>
              </w:rPr>
              <w:t xml:space="preserve"> несовершеннолетне</w:t>
            </w:r>
            <w:r w:rsidR="00CD70FF" w:rsidRPr="00BD3DC0">
              <w:rPr>
                <w:rFonts w:cs="Times New Roman"/>
                <w:sz w:val="28"/>
                <w:szCs w:val="28"/>
              </w:rPr>
              <w:t>го</w:t>
            </w:r>
            <w:r w:rsidRPr="00BD3DC0">
              <w:rPr>
                <w:rFonts w:cs="Times New Roman"/>
                <w:sz w:val="28"/>
                <w:szCs w:val="28"/>
              </w:rPr>
              <w:t xml:space="preserve"> в период проведения </w:t>
            </w:r>
            <w:r w:rsidR="00CD70FF" w:rsidRPr="00BD3DC0">
              <w:rPr>
                <w:rFonts w:cs="Times New Roman"/>
                <w:sz w:val="28"/>
                <w:szCs w:val="28"/>
              </w:rPr>
              <w:t xml:space="preserve">с ним </w:t>
            </w:r>
            <w:r w:rsidRPr="00BD3DC0">
              <w:rPr>
                <w:rFonts w:cs="Times New Roman"/>
                <w:sz w:val="28"/>
                <w:szCs w:val="28"/>
              </w:rPr>
              <w:t>ИПР не оговорены действия по продлению сроков ИПР</w:t>
            </w:r>
            <w:r w:rsidR="002663C5" w:rsidRPr="00BD3DC0">
              <w:rPr>
                <w:rFonts w:cs="Times New Roman"/>
                <w:sz w:val="28"/>
                <w:szCs w:val="28"/>
              </w:rPr>
              <w:t>, в том числе оформлению</w:t>
            </w:r>
            <w:r w:rsidR="00CD70FF" w:rsidRPr="00BD3DC0">
              <w:rPr>
                <w:rFonts w:cs="Times New Roman"/>
                <w:sz w:val="28"/>
                <w:szCs w:val="28"/>
              </w:rPr>
              <w:t xml:space="preserve"> документации по организации дал</w:t>
            </w:r>
            <w:r w:rsidR="00AF775E" w:rsidRPr="00BD3DC0">
              <w:rPr>
                <w:rFonts w:cs="Times New Roman"/>
                <w:sz w:val="28"/>
                <w:szCs w:val="28"/>
              </w:rPr>
              <w:t>ьнейшей работы</w:t>
            </w:r>
            <w:r w:rsidRPr="00BD3DC0">
              <w:rPr>
                <w:rFonts w:cs="Times New Roman"/>
                <w:sz w:val="28"/>
                <w:szCs w:val="28"/>
              </w:rPr>
              <w:t>.</w:t>
            </w:r>
            <w:r w:rsidR="00AF775E" w:rsidRPr="00BD3DC0">
              <w:rPr>
                <w:rFonts w:cs="Times New Roman"/>
                <w:sz w:val="28"/>
                <w:szCs w:val="28"/>
              </w:rPr>
              <w:t xml:space="preserve"> Необходимо ли вновь издавать приказ в учреждении образования?</w:t>
            </w:r>
            <w:r w:rsidR="00CD70FF" w:rsidRPr="00BD3DC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B5C12" w:rsidRPr="00BD3DC0" w:rsidRDefault="003B5C12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Сроки ИПР продлеваются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 xml:space="preserve">с </w:t>
            </w:r>
            <w:r w:rsidR="00AF775E" w:rsidRPr="00BD3DC0">
              <w:rPr>
                <w:rFonts w:cs="Times New Roman"/>
                <w:sz w:val="28"/>
                <w:szCs w:val="28"/>
              </w:rPr>
              <w:t>даты</w:t>
            </w:r>
            <w:r w:rsidRPr="00BD3DC0">
              <w:rPr>
                <w:rFonts w:cs="Times New Roman"/>
                <w:sz w:val="28"/>
                <w:szCs w:val="28"/>
              </w:rPr>
              <w:t xml:space="preserve"> получения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основания для организации ИПР.</w:t>
            </w:r>
          </w:p>
          <w:p w:rsidR="0017594C" w:rsidRPr="00BD3DC0" w:rsidRDefault="003B5C12" w:rsidP="00AF775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Повторный приказ издавать не требуется. Необходимо рассмотреть информацию на заседании совета учреждения образования по профилактике</w:t>
            </w:r>
            <w:r w:rsidR="00AF775E" w:rsidRPr="00BD3DC0">
              <w:rPr>
                <w:rFonts w:cs="Times New Roman"/>
                <w:sz w:val="28"/>
                <w:szCs w:val="28"/>
              </w:rPr>
              <w:t xml:space="preserve"> безнадзорности и правонарушений</w:t>
            </w:r>
            <w:r w:rsidRPr="00BD3DC0">
              <w:rPr>
                <w:rFonts w:cs="Times New Roman"/>
                <w:sz w:val="28"/>
                <w:szCs w:val="28"/>
              </w:rPr>
              <w:t xml:space="preserve"> несовершеннолетних с внесением изменений и дополнений в программу ИПР. 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Какие мероприятия оставлять в программе ИПР, если принято решение об организации комплексной реабилитации с несовершеннолетним</w:t>
            </w:r>
            <w:r w:rsidR="00FB2CDC" w:rsidRPr="00BD3DC0">
              <w:rPr>
                <w:rFonts w:cs="Times New Roman"/>
                <w:sz w:val="28"/>
                <w:szCs w:val="28"/>
              </w:rPr>
              <w:t xml:space="preserve"> (в М</w:t>
            </w:r>
            <w:r w:rsidR="00CD70FF" w:rsidRPr="00BD3DC0">
              <w:rPr>
                <w:rFonts w:cs="Times New Roman"/>
                <w:sz w:val="28"/>
                <w:szCs w:val="28"/>
              </w:rPr>
              <w:t>етодических рекомендациях указано о целесообразности включения мероприятий программы ИПР, которые не выполнены на день разработки</w:t>
            </w:r>
            <w:r w:rsidR="00FB2CDC" w:rsidRPr="00BD3DC0">
              <w:rPr>
                <w:rFonts w:cs="Times New Roman"/>
                <w:sz w:val="28"/>
                <w:szCs w:val="28"/>
              </w:rPr>
              <w:t>,</w:t>
            </w:r>
            <w:r w:rsidR="00CD70FF" w:rsidRPr="00BD3DC0">
              <w:rPr>
                <w:rFonts w:cs="Times New Roman"/>
                <w:sz w:val="28"/>
                <w:szCs w:val="28"/>
              </w:rPr>
              <w:t xml:space="preserve"> для направления их в СПЦ либо </w:t>
            </w:r>
            <w:proofErr w:type="spellStart"/>
            <w:r w:rsidR="00CD70FF" w:rsidRPr="00BD3DC0">
              <w:rPr>
                <w:rFonts w:cs="Times New Roman"/>
                <w:sz w:val="28"/>
                <w:szCs w:val="28"/>
              </w:rPr>
              <w:t>интернатное</w:t>
            </w:r>
            <w:proofErr w:type="spellEnd"/>
            <w:r w:rsidR="00CD70FF" w:rsidRPr="00BD3DC0">
              <w:rPr>
                <w:rFonts w:cs="Times New Roman"/>
                <w:sz w:val="28"/>
                <w:szCs w:val="28"/>
              </w:rPr>
              <w:t xml:space="preserve"> учреждение)</w:t>
            </w:r>
            <w:r w:rsidRPr="00BD3DC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17594C" w:rsidRPr="00BD3DC0" w:rsidRDefault="00D24F5A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В данном случае программа ИПР должна содержать мероприятия, направленные на устранение выявленных рисков совершения противоправных действий, проблемного поля учащегося, а также </w:t>
            </w:r>
            <w:proofErr w:type="spellStart"/>
            <w:r w:rsidRPr="00BD3DC0">
              <w:rPr>
                <w:rFonts w:cs="Times New Roman"/>
                <w:sz w:val="28"/>
                <w:szCs w:val="28"/>
              </w:rPr>
              <w:t>общепрофилактические</w:t>
            </w:r>
            <w:proofErr w:type="spellEnd"/>
            <w:r w:rsidRPr="00BD3DC0">
              <w:rPr>
                <w:rFonts w:cs="Times New Roman"/>
                <w:sz w:val="28"/>
                <w:szCs w:val="28"/>
              </w:rPr>
              <w:t xml:space="preserve"> мероприятия, направленные на профилактику противоправного поведения. 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17594C" w:rsidP="00FB2CD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Какой </w:t>
            </w:r>
            <w:r w:rsidR="00FB2CDC" w:rsidRPr="00BD3DC0">
              <w:rPr>
                <w:rFonts w:cs="Times New Roman"/>
                <w:sz w:val="28"/>
                <w:szCs w:val="28"/>
              </w:rPr>
              <w:t xml:space="preserve">устанавливается </w:t>
            </w:r>
            <w:r w:rsidRPr="00BD3DC0">
              <w:rPr>
                <w:rFonts w:cs="Times New Roman"/>
                <w:sz w:val="28"/>
                <w:szCs w:val="28"/>
              </w:rPr>
              <w:t xml:space="preserve">срок проведения ИПР, если первоначально несовершеннолетний был обвиняемым по уголовному делу, </w:t>
            </w:r>
            <w:r w:rsidR="00FB2CDC" w:rsidRPr="00BD3DC0">
              <w:rPr>
                <w:rFonts w:cs="Times New Roman"/>
                <w:sz w:val="28"/>
                <w:szCs w:val="28"/>
              </w:rPr>
              <w:t xml:space="preserve">впоследствии </w:t>
            </w:r>
            <w:r w:rsidRPr="00BD3DC0">
              <w:rPr>
                <w:rFonts w:cs="Times New Roman"/>
                <w:sz w:val="28"/>
                <w:szCs w:val="28"/>
              </w:rPr>
              <w:t>освобожден от уголовной ответственности</w:t>
            </w:r>
            <w:r w:rsidR="00FB2CDC" w:rsidRPr="00BD3DC0">
              <w:rPr>
                <w:rFonts w:cs="Times New Roman"/>
                <w:sz w:val="28"/>
                <w:szCs w:val="28"/>
              </w:rPr>
              <w:t xml:space="preserve"> из-за </w:t>
            </w:r>
            <w:proofErr w:type="gramStart"/>
            <w:r w:rsidR="00FB2CDC" w:rsidRPr="00BD3DC0">
              <w:rPr>
                <w:rFonts w:cs="Times New Roman"/>
                <w:sz w:val="28"/>
                <w:szCs w:val="28"/>
              </w:rPr>
              <w:t>не достижения</w:t>
            </w:r>
            <w:proofErr w:type="gramEnd"/>
            <w:r w:rsidR="00FB2CDC" w:rsidRPr="00BD3DC0">
              <w:rPr>
                <w:rFonts w:cs="Times New Roman"/>
                <w:sz w:val="28"/>
                <w:szCs w:val="28"/>
              </w:rPr>
              <w:t xml:space="preserve"> возраста? </w:t>
            </w:r>
          </w:p>
        </w:tc>
        <w:tc>
          <w:tcPr>
            <w:tcW w:w="7229" w:type="dxa"/>
          </w:tcPr>
          <w:p w:rsidR="0017594C" w:rsidRPr="00BD3DC0" w:rsidRDefault="00FB2CDC" w:rsidP="00FB2CD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Сроки проведения ИПР продлеваются </w:t>
            </w:r>
            <w:proofErr w:type="gramStart"/>
            <w:r w:rsidRPr="00BD3DC0">
              <w:rPr>
                <w:rFonts w:cs="Times New Roman"/>
                <w:sz w:val="28"/>
                <w:szCs w:val="28"/>
              </w:rPr>
              <w:t>с даты получения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документа об освобожден</w:t>
            </w:r>
            <w:r w:rsidR="00005928" w:rsidRPr="00BD3DC0">
              <w:rPr>
                <w:rFonts w:cs="Times New Roman"/>
                <w:sz w:val="28"/>
                <w:szCs w:val="28"/>
              </w:rPr>
              <w:t>ии нес</w:t>
            </w:r>
            <w:r w:rsidRPr="00BD3DC0">
              <w:rPr>
                <w:rFonts w:cs="Times New Roman"/>
                <w:sz w:val="28"/>
                <w:szCs w:val="28"/>
              </w:rPr>
              <w:t>о</w:t>
            </w:r>
            <w:r w:rsidR="00005928" w:rsidRPr="00BD3DC0">
              <w:rPr>
                <w:rFonts w:cs="Times New Roman"/>
                <w:sz w:val="28"/>
                <w:szCs w:val="28"/>
              </w:rPr>
              <w:t>в</w:t>
            </w:r>
            <w:r w:rsidRPr="00BD3DC0">
              <w:rPr>
                <w:rFonts w:cs="Times New Roman"/>
                <w:sz w:val="28"/>
                <w:szCs w:val="28"/>
              </w:rPr>
              <w:t>ершенн</w:t>
            </w:r>
            <w:r w:rsidR="00005928" w:rsidRPr="00BD3DC0">
              <w:rPr>
                <w:rFonts w:cs="Times New Roman"/>
                <w:sz w:val="28"/>
                <w:szCs w:val="28"/>
              </w:rPr>
              <w:t xml:space="preserve">олетнего </w:t>
            </w:r>
            <w:r w:rsidRPr="00BD3DC0">
              <w:rPr>
                <w:rFonts w:cs="Times New Roman"/>
                <w:sz w:val="28"/>
                <w:szCs w:val="28"/>
              </w:rPr>
              <w:t xml:space="preserve"> от уголовной ответственности</w:t>
            </w:r>
            <w:r w:rsidR="00005928" w:rsidRPr="00BD3DC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717D1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Какие документы</w:t>
            </w:r>
            <w:r w:rsidR="00005928" w:rsidRPr="00BD3DC0">
              <w:rPr>
                <w:rFonts w:cs="Times New Roman"/>
                <w:sz w:val="28"/>
                <w:szCs w:val="28"/>
              </w:rPr>
              <w:t xml:space="preserve"> необходимо передавать учреждению</w:t>
            </w:r>
            <w:r w:rsidRPr="00BD3DC0">
              <w:rPr>
                <w:rFonts w:cs="Times New Roman"/>
                <w:sz w:val="28"/>
                <w:szCs w:val="28"/>
              </w:rPr>
              <w:t xml:space="preserve"> образования в случае </w:t>
            </w:r>
            <w:r w:rsidR="00005928" w:rsidRPr="00BD3DC0">
              <w:rPr>
                <w:rFonts w:cs="Times New Roman"/>
                <w:sz w:val="28"/>
                <w:szCs w:val="28"/>
              </w:rPr>
              <w:t>направления ребенка в санаторную школу-интернат</w:t>
            </w:r>
            <w:r w:rsidRPr="00BD3DC0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4717D1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lastRenderedPageBreak/>
              <w:t xml:space="preserve">Какую работу должны проводить педагоги 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санаторной школы-интерната </w:t>
            </w:r>
            <w:r w:rsidRPr="00BD3DC0">
              <w:rPr>
                <w:rFonts w:cs="Times New Roman"/>
                <w:sz w:val="28"/>
                <w:szCs w:val="28"/>
              </w:rPr>
              <w:t xml:space="preserve">с несовершеннолетним в рамках ИПР? </w:t>
            </w:r>
          </w:p>
          <w:p w:rsidR="004717D1" w:rsidRPr="00BD3DC0" w:rsidRDefault="0017594C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Следует ли вносить изменения и дополнения в программу ИПР? </w:t>
            </w:r>
          </w:p>
          <w:p w:rsidR="0017594C" w:rsidRPr="00BD3DC0" w:rsidRDefault="0017594C" w:rsidP="00005928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В случае</w:t>
            </w:r>
            <w:proofErr w:type="gramStart"/>
            <w:r w:rsidR="00005928" w:rsidRPr="00BD3DC0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Pr="00BD3DC0">
              <w:rPr>
                <w:rFonts w:cs="Times New Roman"/>
                <w:sz w:val="28"/>
                <w:szCs w:val="28"/>
              </w:rPr>
              <w:t xml:space="preserve"> если </w:t>
            </w:r>
            <w:r w:rsidR="00005928" w:rsidRPr="00BD3DC0">
              <w:rPr>
                <w:rFonts w:cs="Times New Roman"/>
                <w:sz w:val="28"/>
                <w:szCs w:val="28"/>
              </w:rPr>
              <w:t>срок ежеквартального анализа программы ИПР совпадает с нахождением</w:t>
            </w:r>
            <w:r w:rsidRPr="00BD3DC0">
              <w:rPr>
                <w:rFonts w:cs="Times New Roman"/>
                <w:sz w:val="28"/>
                <w:szCs w:val="28"/>
              </w:rPr>
              <w:t xml:space="preserve"> несовершеннолетнего в </w:t>
            </w:r>
            <w:r w:rsidR="002663C5" w:rsidRPr="00BD3DC0">
              <w:rPr>
                <w:rFonts w:cs="Times New Roman"/>
                <w:sz w:val="28"/>
                <w:szCs w:val="28"/>
              </w:rPr>
              <w:t>санаторной школе-интернате</w:t>
            </w:r>
            <w:r w:rsidRPr="00BD3DC0">
              <w:rPr>
                <w:rFonts w:cs="Times New Roman"/>
                <w:sz w:val="28"/>
                <w:szCs w:val="28"/>
              </w:rPr>
              <w:t>, кто является от</w:t>
            </w:r>
            <w:r w:rsidR="00005928" w:rsidRPr="00BD3DC0">
              <w:rPr>
                <w:rFonts w:cs="Times New Roman"/>
                <w:sz w:val="28"/>
                <w:szCs w:val="28"/>
              </w:rPr>
              <w:t>ветственным за подготовку аналитической</w:t>
            </w:r>
            <w:r w:rsidRPr="00BD3DC0">
              <w:rPr>
                <w:rFonts w:cs="Times New Roman"/>
                <w:sz w:val="28"/>
                <w:szCs w:val="28"/>
              </w:rPr>
              <w:t xml:space="preserve"> информации: учреждение образования</w:t>
            </w:r>
            <w:r w:rsidR="00005928" w:rsidRPr="00BD3DC0">
              <w:rPr>
                <w:rFonts w:cs="Times New Roman"/>
                <w:sz w:val="28"/>
                <w:szCs w:val="28"/>
              </w:rPr>
              <w:t>, в котором несовершеннолетний обучается постоянно</w:t>
            </w:r>
            <w:r w:rsidRPr="00BD3DC0">
              <w:rPr>
                <w:rFonts w:cs="Times New Roman"/>
                <w:sz w:val="28"/>
                <w:szCs w:val="28"/>
              </w:rPr>
              <w:t xml:space="preserve"> или </w:t>
            </w:r>
            <w:r w:rsidR="002663C5" w:rsidRPr="00BD3DC0">
              <w:rPr>
                <w:rFonts w:cs="Times New Roman"/>
                <w:sz w:val="28"/>
                <w:szCs w:val="28"/>
              </w:rPr>
              <w:t>санаторная школа-интернат</w:t>
            </w:r>
            <w:r w:rsidRPr="00BD3DC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17594C" w:rsidRPr="00BD3DC0" w:rsidRDefault="00F767D6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lastRenderedPageBreak/>
              <w:t xml:space="preserve">Материалы, передаваемые в </w:t>
            </w:r>
            <w:r w:rsidR="002663C5" w:rsidRPr="00BD3DC0">
              <w:rPr>
                <w:rFonts w:cs="Times New Roman"/>
                <w:sz w:val="28"/>
                <w:szCs w:val="28"/>
              </w:rPr>
              <w:t>санаторную школу-интернат</w:t>
            </w:r>
            <w:r w:rsidRPr="00BD3DC0">
              <w:rPr>
                <w:rFonts w:cs="Times New Roman"/>
                <w:sz w:val="28"/>
                <w:szCs w:val="28"/>
              </w:rPr>
              <w:t xml:space="preserve">, должны содержать программу ИПР с несовершеннолетним, анализ проведенных мероприятий, </w:t>
            </w:r>
            <w:r w:rsidRPr="00BD3DC0">
              <w:rPr>
                <w:rFonts w:cs="Times New Roman"/>
                <w:sz w:val="28"/>
                <w:szCs w:val="28"/>
              </w:rPr>
              <w:lastRenderedPageBreak/>
              <w:t xml:space="preserve">рекомендации по дальнейшей работе и взаимодействию </w:t>
            </w:r>
            <w:r w:rsidR="002255FC" w:rsidRPr="00BD3DC0">
              <w:rPr>
                <w:rFonts w:cs="Times New Roman"/>
                <w:sz w:val="28"/>
                <w:szCs w:val="28"/>
              </w:rPr>
              <w:t xml:space="preserve">с </w:t>
            </w:r>
            <w:r w:rsidRPr="00BD3DC0">
              <w:rPr>
                <w:rFonts w:cs="Times New Roman"/>
                <w:sz w:val="28"/>
                <w:szCs w:val="28"/>
              </w:rPr>
              <w:t>учащимся.</w:t>
            </w:r>
          </w:p>
          <w:p w:rsidR="00F767D6" w:rsidRPr="00BD3DC0" w:rsidRDefault="00005928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Учреждение образования</w:t>
            </w:r>
            <w:r w:rsidR="00F767D6" w:rsidRPr="00BD3DC0">
              <w:rPr>
                <w:rFonts w:cs="Times New Roman"/>
                <w:sz w:val="28"/>
                <w:szCs w:val="28"/>
              </w:rPr>
              <w:t xml:space="preserve"> направл</w:t>
            </w:r>
            <w:r w:rsidR="002255FC" w:rsidRPr="00BD3DC0">
              <w:rPr>
                <w:rFonts w:cs="Times New Roman"/>
                <w:sz w:val="28"/>
                <w:szCs w:val="28"/>
              </w:rPr>
              <w:t xml:space="preserve">яет материалы в 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санаторную школу-интернат </w:t>
            </w:r>
            <w:r w:rsidR="00F767D6" w:rsidRPr="00BD3DC0">
              <w:rPr>
                <w:rFonts w:cs="Times New Roman"/>
                <w:sz w:val="28"/>
                <w:szCs w:val="28"/>
              </w:rPr>
              <w:t>в течение 3-х дней с момента зачисления учащихся.</w:t>
            </w:r>
          </w:p>
          <w:p w:rsidR="00F767D6" w:rsidRPr="00BD3DC0" w:rsidRDefault="00F767D6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При получении документов в 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санаторной школе-интернате </w:t>
            </w:r>
            <w:r w:rsidRPr="00BD3DC0">
              <w:rPr>
                <w:rFonts w:cs="Times New Roman"/>
                <w:sz w:val="28"/>
                <w:szCs w:val="28"/>
              </w:rPr>
              <w:t xml:space="preserve">издается приказ об организации работы с данным несовершеннолетним, </w:t>
            </w:r>
            <w:r w:rsidR="00572789" w:rsidRPr="00BD3DC0">
              <w:rPr>
                <w:rFonts w:cs="Times New Roman"/>
                <w:sz w:val="28"/>
                <w:szCs w:val="28"/>
              </w:rPr>
              <w:t>которым</w:t>
            </w:r>
            <w:r w:rsidRPr="00BD3DC0">
              <w:rPr>
                <w:rFonts w:cs="Times New Roman"/>
                <w:sz w:val="28"/>
                <w:szCs w:val="28"/>
              </w:rPr>
              <w:t xml:space="preserve"> закрепляются ответственные исполнители и сроки проведения.</w:t>
            </w:r>
          </w:p>
          <w:p w:rsidR="006C68C1" w:rsidRPr="00BD3DC0" w:rsidRDefault="00F767D6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В течение 3-х дней с момента выбытия</w:t>
            </w:r>
            <w:r w:rsidR="00D814AC" w:rsidRPr="00BD3DC0">
              <w:rPr>
                <w:rFonts w:cs="Times New Roman"/>
                <w:sz w:val="28"/>
                <w:szCs w:val="28"/>
              </w:rPr>
              <w:t>,</w:t>
            </w:r>
            <w:r w:rsidRPr="00BD3DC0">
              <w:rPr>
                <w:rFonts w:cs="Times New Roman"/>
                <w:sz w:val="28"/>
                <w:szCs w:val="28"/>
              </w:rPr>
              <w:t xml:space="preserve"> 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санаторная школа-интернат </w:t>
            </w:r>
            <w:r w:rsidRPr="00BD3DC0">
              <w:rPr>
                <w:rFonts w:cs="Times New Roman"/>
                <w:sz w:val="28"/>
                <w:szCs w:val="28"/>
              </w:rPr>
              <w:t xml:space="preserve">предоставляет информацию </w:t>
            </w:r>
            <w:r w:rsidR="006C68C1" w:rsidRPr="00BD3DC0">
              <w:rPr>
                <w:rFonts w:cs="Times New Roman"/>
                <w:sz w:val="28"/>
                <w:szCs w:val="28"/>
              </w:rPr>
              <w:t xml:space="preserve">о проделанной </w:t>
            </w:r>
            <w:r w:rsidR="00572789" w:rsidRPr="00BD3DC0">
              <w:rPr>
                <w:rFonts w:cs="Times New Roman"/>
                <w:sz w:val="28"/>
                <w:szCs w:val="28"/>
              </w:rPr>
              <w:t xml:space="preserve">с несовершеннолетним </w:t>
            </w:r>
            <w:r w:rsidR="006C68C1" w:rsidRPr="00BD3DC0">
              <w:rPr>
                <w:rFonts w:cs="Times New Roman"/>
                <w:sz w:val="28"/>
                <w:szCs w:val="28"/>
              </w:rPr>
              <w:t xml:space="preserve">работе </w:t>
            </w:r>
            <w:r w:rsidRPr="00BD3DC0">
              <w:rPr>
                <w:rFonts w:cs="Times New Roman"/>
                <w:sz w:val="28"/>
                <w:szCs w:val="28"/>
              </w:rPr>
              <w:t>в у</w:t>
            </w:r>
            <w:r w:rsidR="00D814AC" w:rsidRPr="00BD3DC0">
              <w:rPr>
                <w:rFonts w:cs="Times New Roman"/>
                <w:sz w:val="28"/>
                <w:szCs w:val="28"/>
              </w:rPr>
              <w:t>чрежд</w:t>
            </w:r>
            <w:r w:rsidR="006C68C1" w:rsidRPr="00BD3DC0">
              <w:rPr>
                <w:rFonts w:cs="Times New Roman"/>
                <w:sz w:val="28"/>
                <w:szCs w:val="28"/>
              </w:rPr>
              <w:t>ение образования</w:t>
            </w:r>
            <w:r w:rsidR="00572789" w:rsidRPr="00BD3DC0">
              <w:rPr>
                <w:rFonts w:cs="Times New Roman"/>
                <w:sz w:val="28"/>
                <w:szCs w:val="28"/>
              </w:rPr>
              <w:t xml:space="preserve"> по месту жительства</w:t>
            </w:r>
            <w:r w:rsidR="006C68C1" w:rsidRPr="00BD3DC0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6C68C1" w:rsidRPr="00BD3DC0" w:rsidRDefault="006C68C1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Изменения и дополнения в программу ИПР вносить не требуется.</w:t>
            </w:r>
          </w:p>
          <w:p w:rsidR="00F767D6" w:rsidRPr="00BD3DC0" w:rsidRDefault="006C68C1" w:rsidP="00572789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Ответственным за подготовку ежеквартальной информации </w:t>
            </w:r>
            <w:r w:rsidR="002663C5" w:rsidRPr="00BD3DC0">
              <w:rPr>
                <w:rFonts w:cs="Times New Roman"/>
                <w:sz w:val="28"/>
                <w:szCs w:val="28"/>
              </w:rPr>
              <w:t>является учреждение образования. П</w:t>
            </w:r>
            <w:r w:rsidRPr="00BD3DC0">
              <w:rPr>
                <w:rFonts w:cs="Times New Roman"/>
                <w:sz w:val="28"/>
                <w:szCs w:val="28"/>
              </w:rPr>
              <w:t xml:space="preserve">едагоги 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санаторную школы-интерната </w:t>
            </w:r>
            <w:r w:rsidRPr="00BD3DC0">
              <w:rPr>
                <w:rFonts w:cs="Times New Roman"/>
                <w:sz w:val="28"/>
                <w:szCs w:val="28"/>
              </w:rPr>
              <w:t>предоставляют информацию</w:t>
            </w:r>
            <w:r w:rsidR="00572789" w:rsidRPr="00BD3DC0">
              <w:rPr>
                <w:rFonts w:cs="Times New Roman"/>
                <w:sz w:val="28"/>
                <w:szCs w:val="28"/>
              </w:rPr>
              <w:t xml:space="preserve"> о мероприятиях, проведенных с несовершеннолетним в период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 его нахождения в учреждении образования</w:t>
            </w:r>
            <w:r w:rsidRPr="00BD3DC0">
              <w:rPr>
                <w:rFonts w:cs="Times New Roman"/>
                <w:sz w:val="28"/>
                <w:szCs w:val="28"/>
              </w:rPr>
              <w:t>, которую также заслушивают на совете профилактики</w:t>
            </w:r>
            <w:r w:rsidR="00D947F0" w:rsidRPr="00BD3DC0">
              <w:rPr>
                <w:rFonts w:cs="Times New Roman"/>
                <w:sz w:val="28"/>
                <w:szCs w:val="28"/>
              </w:rPr>
              <w:t xml:space="preserve"> и, исходя из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 содержания</w:t>
            </w:r>
            <w:r w:rsidR="00D947F0" w:rsidRPr="00BD3DC0">
              <w:rPr>
                <w:rFonts w:cs="Times New Roman"/>
                <w:sz w:val="28"/>
                <w:szCs w:val="28"/>
              </w:rPr>
              <w:t xml:space="preserve"> которой, принимаются решения.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5724AF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Что необходимо указывать в графе «Описание риска» в приложении 3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 Методических рекомендаций</w:t>
            </w:r>
            <w:r w:rsidRPr="00BD3DC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17594C" w:rsidRPr="00BD3DC0" w:rsidRDefault="00F13B5E" w:rsidP="00F13B5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В случае положительного ответа необходимо указывать конкретные признаки, факты</w:t>
            </w:r>
            <w:r w:rsidR="00005DB3" w:rsidRPr="00BD3DC0">
              <w:rPr>
                <w:rFonts w:cs="Times New Roman"/>
                <w:sz w:val="28"/>
                <w:szCs w:val="28"/>
              </w:rPr>
              <w:t>,</w:t>
            </w:r>
            <w:r w:rsidRPr="00BD3DC0">
              <w:rPr>
                <w:rFonts w:cs="Times New Roman"/>
                <w:sz w:val="28"/>
                <w:szCs w:val="28"/>
              </w:rPr>
              <w:t xml:space="preserve"> проявления риска у несовершеннолетнего. 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К примеру, </w:t>
            </w:r>
            <w:proofErr w:type="gramStart"/>
            <w:r w:rsidR="00634B51" w:rsidRPr="00BD3DC0">
              <w:rPr>
                <w:rFonts w:cs="Times New Roman"/>
                <w:sz w:val="28"/>
                <w:szCs w:val="28"/>
              </w:rPr>
              <w:t>указать</w:t>
            </w:r>
            <w:proofErr w:type="gramEnd"/>
            <w:r w:rsidR="00634B51" w:rsidRPr="00BD3DC0">
              <w:rPr>
                <w:rFonts w:cs="Times New Roman"/>
                <w:sz w:val="28"/>
                <w:szCs w:val="28"/>
              </w:rPr>
              <w:t xml:space="preserve"> как именно проявляются плохие взаимоотношения с отцом/ матерью, проблемы во взаимоотношениях со сверстниками, как </w:t>
            </w:r>
            <w:r w:rsidR="002663C5" w:rsidRPr="00BD3DC0">
              <w:rPr>
                <w:rFonts w:cs="Times New Roman"/>
                <w:sz w:val="28"/>
                <w:szCs w:val="28"/>
              </w:rPr>
              <w:t xml:space="preserve">ребенок 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проявляет агрессию, какие имеет заболевания, </w:t>
            </w:r>
            <w:r w:rsidR="00634B51" w:rsidRPr="00BD3DC0">
              <w:rPr>
                <w:rFonts w:cs="Times New Roman"/>
                <w:sz w:val="28"/>
                <w:szCs w:val="28"/>
              </w:rPr>
              <w:lastRenderedPageBreak/>
              <w:t xml:space="preserve">эмоциональные травмы и др.  </w:t>
            </w:r>
          </w:p>
        </w:tc>
      </w:tr>
      <w:tr w:rsidR="00AA5C74" w:rsidRPr="00BD3DC0" w:rsidTr="00BD3DC0">
        <w:trPr>
          <w:trHeight w:val="617"/>
        </w:trPr>
        <w:tc>
          <w:tcPr>
            <w:tcW w:w="817" w:type="dxa"/>
          </w:tcPr>
          <w:p w:rsidR="00AA5C74" w:rsidRPr="00BD3DC0" w:rsidRDefault="00AA5C74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A5C74" w:rsidRPr="00BD3DC0" w:rsidRDefault="00005DB3" w:rsidP="00005DB3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Информация в блоках </w:t>
            </w:r>
            <w:r w:rsidR="00AA5C74" w:rsidRPr="00BD3DC0">
              <w:rPr>
                <w:rFonts w:cs="Times New Roman"/>
                <w:sz w:val="28"/>
                <w:szCs w:val="28"/>
              </w:rPr>
              <w:t>7 и 11 методики ОРВ должн</w:t>
            </w:r>
            <w:r w:rsidRPr="00BD3DC0">
              <w:rPr>
                <w:rFonts w:cs="Times New Roman"/>
                <w:sz w:val="28"/>
                <w:szCs w:val="28"/>
              </w:rPr>
              <w:t>а быть</w:t>
            </w:r>
            <w:r w:rsidR="00AA5C74" w:rsidRPr="00BD3DC0">
              <w:rPr>
                <w:rFonts w:cs="Times New Roman"/>
                <w:sz w:val="28"/>
                <w:szCs w:val="28"/>
              </w:rPr>
              <w:t xml:space="preserve"> </w:t>
            </w:r>
            <w:r w:rsidRPr="00BD3DC0">
              <w:rPr>
                <w:rFonts w:cs="Times New Roman"/>
                <w:sz w:val="28"/>
                <w:szCs w:val="28"/>
              </w:rPr>
              <w:t>подтверждена</w:t>
            </w:r>
            <w:r w:rsidR="00AA5C74" w:rsidRPr="00BD3DC0">
              <w:rPr>
                <w:rFonts w:cs="Times New Roman"/>
                <w:sz w:val="28"/>
                <w:szCs w:val="28"/>
              </w:rPr>
              <w:t xml:space="preserve"> дополнительн</w:t>
            </w:r>
            <w:r w:rsidRPr="00BD3DC0">
              <w:rPr>
                <w:rFonts w:cs="Times New Roman"/>
                <w:sz w:val="28"/>
                <w:szCs w:val="28"/>
              </w:rPr>
              <w:t xml:space="preserve">ой диагностикой или может быть заполнена любым педагогическим работником (по итогам наблюдения)? </w:t>
            </w:r>
          </w:p>
        </w:tc>
        <w:tc>
          <w:tcPr>
            <w:tcW w:w="7229" w:type="dxa"/>
          </w:tcPr>
          <w:p w:rsidR="00AA5C74" w:rsidRPr="00BD3DC0" w:rsidRDefault="002255FC" w:rsidP="00005DB3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 xml:space="preserve">В рамках сбора информации о несовершеннолетнем предлагается использовать </w:t>
            </w:r>
            <w:r w:rsidR="00A944ED" w:rsidRPr="00BD3DC0">
              <w:rPr>
                <w:rFonts w:cs="Times New Roman"/>
                <w:sz w:val="28"/>
                <w:szCs w:val="28"/>
              </w:rPr>
              <w:t xml:space="preserve">различные формы и методы, в том числе </w:t>
            </w:r>
            <w:r w:rsidRPr="00BD3DC0">
              <w:rPr>
                <w:rFonts w:cs="Times New Roman"/>
                <w:sz w:val="28"/>
                <w:szCs w:val="28"/>
              </w:rPr>
              <w:t>проведение психологической и социально-педагогической диагностики, оценку рисков со</w:t>
            </w:r>
            <w:r w:rsidR="00A944ED" w:rsidRPr="00BD3DC0">
              <w:rPr>
                <w:rFonts w:cs="Times New Roman"/>
                <w:sz w:val="28"/>
                <w:szCs w:val="28"/>
              </w:rPr>
              <w:t>вершения повторных преступлений.</w:t>
            </w:r>
            <w:r w:rsidRPr="00BD3DC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05DB3" w:rsidRPr="00BD3DC0" w:rsidTr="00BD3DC0">
        <w:trPr>
          <w:trHeight w:val="617"/>
        </w:trPr>
        <w:tc>
          <w:tcPr>
            <w:tcW w:w="817" w:type="dxa"/>
          </w:tcPr>
          <w:p w:rsidR="00005DB3" w:rsidRPr="00BD3DC0" w:rsidRDefault="00005DB3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DB3" w:rsidRPr="00BD3DC0" w:rsidRDefault="00005DB3" w:rsidP="00005DB3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Необходимо ли заполнять Приложение 3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 Методических рекомендаций</w:t>
            </w:r>
            <w:r w:rsidRPr="00BD3DC0">
              <w:rPr>
                <w:rFonts w:cs="Times New Roman"/>
                <w:sz w:val="28"/>
                <w:szCs w:val="28"/>
              </w:rPr>
              <w:t xml:space="preserve"> при повторном правонарушении, преступлении?</w:t>
            </w:r>
          </w:p>
        </w:tc>
        <w:tc>
          <w:tcPr>
            <w:tcW w:w="7229" w:type="dxa"/>
          </w:tcPr>
          <w:p w:rsidR="00005DB3" w:rsidRPr="00BD3DC0" w:rsidRDefault="00816209" w:rsidP="00005DB3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При повторном преступлении и правонарушении Приложение 3 не заполняется.</w:t>
            </w:r>
          </w:p>
        </w:tc>
      </w:tr>
      <w:tr w:rsidR="0017594C" w:rsidRPr="00BD3DC0" w:rsidTr="00BD3DC0">
        <w:tc>
          <w:tcPr>
            <w:tcW w:w="817" w:type="dxa"/>
          </w:tcPr>
          <w:p w:rsidR="0017594C" w:rsidRPr="00BD3DC0" w:rsidRDefault="0017594C" w:rsidP="001713DD">
            <w:pPr>
              <w:pStyle w:val="a3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94C" w:rsidRPr="00BD3DC0" w:rsidRDefault="00005DB3" w:rsidP="00005DB3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Приложение 3</w:t>
            </w:r>
            <w:r w:rsidR="00634B51" w:rsidRPr="00BD3DC0">
              <w:rPr>
                <w:rFonts w:cs="Times New Roman"/>
                <w:sz w:val="28"/>
                <w:szCs w:val="28"/>
              </w:rPr>
              <w:t xml:space="preserve"> Методических рекомендаций</w:t>
            </w:r>
            <w:r w:rsidRPr="00BD3DC0">
              <w:rPr>
                <w:rFonts w:cs="Times New Roman"/>
                <w:sz w:val="28"/>
                <w:szCs w:val="28"/>
              </w:rPr>
              <w:t xml:space="preserve"> </w:t>
            </w:r>
            <w:r w:rsidR="00DC612F" w:rsidRPr="00BD3DC0">
              <w:rPr>
                <w:rFonts w:cs="Times New Roman"/>
                <w:sz w:val="28"/>
                <w:szCs w:val="28"/>
              </w:rPr>
              <w:t>заполняется только 1 раз в начале организации ИПР, либо необходим промежуточный и итоговый вариант?</w:t>
            </w:r>
          </w:p>
        </w:tc>
        <w:tc>
          <w:tcPr>
            <w:tcW w:w="7229" w:type="dxa"/>
          </w:tcPr>
          <w:p w:rsidR="0017594C" w:rsidRPr="00BD3DC0" w:rsidRDefault="00816209" w:rsidP="003D5ACE">
            <w:pPr>
              <w:jc w:val="both"/>
              <w:rPr>
                <w:rFonts w:cs="Times New Roman"/>
                <w:sz w:val="28"/>
                <w:szCs w:val="28"/>
              </w:rPr>
            </w:pPr>
            <w:r w:rsidRPr="00BD3DC0">
              <w:rPr>
                <w:rFonts w:cs="Times New Roman"/>
                <w:sz w:val="28"/>
                <w:szCs w:val="28"/>
              </w:rPr>
              <w:t>Приложение 3 заполняется 1 раз в начале организации ИПР.</w:t>
            </w:r>
          </w:p>
        </w:tc>
      </w:tr>
    </w:tbl>
    <w:p w:rsidR="0052608C" w:rsidRPr="00BD3DC0" w:rsidRDefault="0052608C" w:rsidP="003D5ACE">
      <w:pPr>
        <w:jc w:val="both"/>
        <w:rPr>
          <w:rFonts w:cs="Times New Roman"/>
          <w:sz w:val="28"/>
          <w:szCs w:val="28"/>
        </w:rPr>
      </w:pPr>
    </w:p>
    <w:p w:rsidR="0017594C" w:rsidRPr="00BD3DC0" w:rsidRDefault="0017594C" w:rsidP="0052608C">
      <w:pPr>
        <w:jc w:val="both"/>
        <w:rPr>
          <w:rFonts w:cs="Times New Roman"/>
          <w:b/>
          <w:sz w:val="28"/>
          <w:szCs w:val="28"/>
        </w:rPr>
      </w:pPr>
    </w:p>
    <w:p w:rsidR="000C0943" w:rsidRPr="00BD3DC0" w:rsidRDefault="000C0943" w:rsidP="0052608C">
      <w:pPr>
        <w:jc w:val="both"/>
        <w:rPr>
          <w:rFonts w:cs="Times New Roman"/>
          <w:b/>
          <w:sz w:val="28"/>
          <w:szCs w:val="28"/>
        </w:rPr>
      </w:pPr>
    </w:p>
    <w:p w:rsidR="002A624E" w:rsidRPr="00BD3DC0" w:rsidRDefault="002A624E" w:rsidP="002A624E">
      <w:pPr>
        <w:jc w:val="right"/>
        <w:rPr>
          <w:rFonts w:cs="Times New Roman"/>
          <w:sz w:val="28"/>
          <w:szCs w:val="28"/>
        </w:rPr>
      </w:pPr>
    </w:p>
    <w:sectPr w:rsidR="002A624E" w:rsidRPr="00BD3DC0" w:rsidSect="00B72775">
      <w:headerReference w:type="default" r:id="rId9"/>
      <w:headerReference w:type="first" r:id="rId10"/>
      <w:pgSz w:w="16838" w:h="11906" w:orient="landscape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31" w:rsidRDefault="00C42531" w:rsidP="00B23A4F">
      <w:r>
        <w:separator/>
      </w:r>
    </w:p>
  </w:endnote>
  <w:endnote w:type="continuationSeparator" w:id="0">
    <w:p w:rsidR="00C42531" w:rsidRDefault="00C42531" w:rsidP="00B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31" w:rsidRDefault="00C42531" w:rsidP="00B23A4F">
      <w:r>
        <w:separator/>
      </w:r>
    </w:p>
  </w:footnote>
  <w:footnote w:type="continuationSeparator" w:id="0">
    <w:p w:rsidR="00C42531" w:rsidRDefault="00C42531" w:rsidP="00B2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29808"/>
      <w:docPartObj>
        <w:docPartGallery w:val="Page Numbers (Top of Page)"/>
        <w:docPartUnique/>
      </w:docPartObj>
    </w:sdtPr>
    <w:sdtEndPr/>
    <w:sdtContent>
      <w:p w:rsidR="00B72775" w:rsidRDefault="00B727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C0">
          <w:rPr>
            <w:noProof/>
          </w:rPr>
          <w:t>5</w:t>
        </w:r>
        <w:r>
          <w:fldChar w:fldCharType="end"/>
        </w:r>
      </w:p>
    </w:sdtContent>
  </w:sdt>
  <w:p w:rsidR="00B72775" w:rsidRDefault="00B727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75" w:rsidRDefault="00B72775">
    <w:pPr>
      <w:pStyle w:val="a7"/>
      <w:jc w:val="center"/>
    </w:pPr>
  </w:p>
  <w:p w:rsidR="00B72775" w:rsidRDefault="00B727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60"/>
    <w:multiLevelType w:val="hybridMultilevel"/>
    <w:tmpl w:val="071A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81C"/>
    <w:multiLevelType w:val="hybridMultilevel"/>
    <w:tmpl w:val="153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F6F"/>
    <w:multiLevelType w:val="hybridMultilevel"/>
    <w:tmpl w:val="1E0A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06714"/>
    <w:multiLevelType w:val="hybridMultilevel"/>
    <w:tmpl w:val="1E0A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E11EF"/>
    <w:multiLevelType w:val="hybridMultilevel"/>
    <w:tmpl w:val="153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3"/>
    <w:rsid w:val="00005928"/>
    <w:rsid w:val="00005DB3"/>
    <w:rsid w:val="00031BB1"/>
    <w:rsid w:val="000C0943"/>
    <w:rsid w:val="000F752E"/>
    <w:rsid w:val="00143039"/>
    <w:rsid w:val="001548D3"/>
    <w:rsid w:val="001713DD"/>
    <w:rsid w:val="0017594C"/>
    <w:rsid w:val="002255FC"/>
    <w:rsid w:val="002341D4"/>
    <w:rsid w:val="002663C5"/>
    <w:rsid w:val="00274EBA"/>
    <w:rsid w:val="002A624E"/>
    <w:rsid w:val="002B2531"/>
    <w:rsid w:val="002C5C85"/>
    <w:rsid w:val="002F26EC"/>
    <w:rsid w:val="00310F4C"/>
    <w:rsid w:val="0033262C"/>
    <w:rsid w:val="00355B9D"/>
    <w:rsid w:val="003A17D5"/>
    <w:rsid w:val="003B20EE"/>
    <w:rsid w:val="003B5C12"/>
    <w:rsid w:val="003D5ACE"/>
    <w:rsid w:val="00434DDA"/>
    <w:rsid w:val="004717D1"/>
    <w:rsid w:val="004B0671"/>
    <w:rsid w:val="0052608C"/>
    <w:rsid w:val="005409A1"/>
    <w:rsid w:val="00555A1A"/>
    <w:rsid w:val="005724AF"/>
    <w:rsid w:val="00572789"/>
    <w:rsid w:val="00634B51"/>
    <w:rsid w:val="006C68C1"/>
    <w:rsid w:val="006E1F71"/>
    <w:rsid w:val="006E5118"/>
    <w:rsid w:val="00703A77"/>
    <w:rsid w:val="0078388E"/>
    <w:rsid w:val="007E2CBF"/>
    <w:rsid w:val="00804182"/>
    <w:rsid w:val="00816209"/>
    <w:rsid w:val="00863B8C"/>
    <w:rsid w:val="008A0871"/>
    <w:rsid w:val="008A492B"/>
    <w:rsid w:val="008C43C9"/>
    <w:rsid w:val="00907676"/>
    <w:rsid w:val="0092705B"/>
    <w:rsid w:val="00941748"/>
    <w:rsid w:val="009553A5"/>
    <w:rsid w:val="00993ED3"/>
    <w:rsid w:val="00A360DC"/>
    <w:rsid w:val="00A944ED"/>
    <w:rsid w:val="00A96C7D"/>
    <w:rsid w:val="00AA5C74"/>
    <w:rsid w:val="00AF775E"/>
    <w:rsid w:val="00B23A4F"/>
    <w:rsid w:val="00B44D6E"/>
    <w:rsid w:val="00B54DDA"/>
    <w:rsid w:val="00B72775"/>
    <w:rsid w:val="00BA1F0A"/>
    <w:rsid w:val="00BC5D05"/>
    <w:rsid w:val="00BD3DC0"/>
    <w:rsid w:val="00BD7019"/>
    <w:rsid w:val="00C34893"/>
    <w:rsid w:val="00C42531"/>
    <w:rsid w:val="00CD19C1"/>
    <w:rsid w:val="00CD70FF"/>
    <w:rsid w:val="00CF058C"/>
    <w:rsid w:val="00D24F5A"/>
    <w:rsid w:val="00D32578"/>
    <w:rsid w:val="00D75C76"/>
    <w:rsid w:val="00D814AC"/>
    <w:rsid w:val="00D947F0"/>
    <w:rsid w:val="00DA0CDC"/>
    <w:rsid w:val="00DB762F"/>
    <w:rsid w:val="00DC612F"/>
    <w:rsid w:val="00E129F5"/>
    <w:rsid w:val="00E22CA9"/>
    <w:rsid w:val="00E30792"/>
    <w:rsid w:val="00E31EFD"/>
    <w:rsid w:val="00E63F44"/>
    <w:rsid w:val="00E708DC"/>
    <w:rsid w:val="00E72A66"/>
    <w:rsid w:val="00EC68F5"/>
    <w:rsid w:val="00ED0DD9"/>
    <w:rsid w:val="00EF0D6A"/>
    <w:rsid w:val="00F13B5E"/>
    <w:rsid w:val="00F60606"/>
    <w:rsid w:val="00F61FA8"/>
    <w:rsid w:val="00F767D6"/>
    <w:rsid w:val="00FA3300"/>
    <w:rsid w:val="00FB2CDC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CE"/>
    <w:pPr>
      <w:ind w:left="720"/>
      <w:contextualSpacing/>
    </w:pPr>
  </w:style>
  <w:style w:type="paragraph" w:customStyle="1" w:styleId="article">
    <w:name w:val="article"/>
    <w:basedOn w:val="a"/>
    <w:rsid w:val="00941748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4174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A4F"/>
  </w:style>
  <w:style w:type="paragraph" w:styleId="a9">
    <w:name w:val="footer"/>
    <w:basedOn w:val="a"/>
    <w:link w:val="aa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CE"/>
    <w:pPr>
      <w:ind w:left="720"/>
      <w:contextualSpacing/>
    </w:pPr>
  </w:style>
  <w:style w:type="paragraph" w:customStyle="1" w:styleId="article">
    <w:name w:val="article"/>
    <w:basedOn w:val="a"/>
    <w:rsid w:val="00941748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4174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A4F"/>
  </w:style>
  <w:style w:type="paragraph" w:styleId="a9">
    <w:name w:val="footer"/>
    <w:basedOn w:val="a"/>
    <w:link w:val="aa"/>
    <w:uiPriority w:val="99"/>
    <w:unhideWhenUsed/>
    <w:rsid w:val="00B23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4540-0477-4B32-8F2E-040DF0F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2023-04-18T11:36:00Z</cp:lastPrinted>
  <dcterms:created xsi:type="dcterms:W3CDTF">2023-05-05T05:15:00Z</dcterms:created>
  <dcterms:modified xsi:type="dcterms:W3CDTF">2023-05-05T06:29:00Z</dcterms:modified>
</cp:coreProperties>
</file>